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B80" w:rsidRPr="000D3B80" w:rsidRDefault="000D3B80" w:rsidP="000D3B80">
      <w:pPr>
        <w:autoSpaceDE w:val="0"/>
        <w:autoSpaceDN w:val="0"/>
        <w:adjustRightInd w:val="0"/>
        <w:spacing w:after="0" w:line="240" w:lineRule="auto"/>
        <w:jc w:val="center"/>
        <w:rPr>
          <w:rFonts w:ascii="Arial-BoldMT" w:hAnsi="Arial-BoldMT" w:cs="Arial-BoldMT"/>
          <w:b/>
          <w:bCs/>
          <w:sz w:val="24"/>
          <w:szCs w:val="24"/>
          <w:u w:val="single"/>
        </w:rPr>
      </w:pPr>
      <w:r w:rsidRPr="000D3B80">
        <w:rPr>
          <w:rFonts w:ascii="Arial-BoldMT" w:hAnsi="Arial-BoldMT" w:cs="Arial-BoldMT"/>
          <w:b/>
          <w:bCs/>
          <w:sz w:val="24"/>
          <w:szCs w:val="24"/>
          <w:u w:val="single"/>
        </w:rPr>
        <w:t>Engaging Scenario Instruction Unsolved Problems of the Modern World</w:t>
      </w:r>
    </w:p>
    <w:p w:rsidR="000D3B80" w:rsidRDefault="000D3B80" w:rsidP="000D3B80">
      <w:pPr>
        <w:autoSpaceDE w:val="0"/>
        <w:autoSpaceDN w:val="0"/>
        <w:adjustRightInd w:val="0"/>
        <w:spacing w:after="0" w:line="240" w:lineRule="auto"/>
        <w:jc w:val="center"/>
        <w:rPr>
          <w:rFonts w:ascii="Arial-BoldMT" w:hAnsi="Arial-BoldMT" w:cs="Arial-BoldMT"/>
          <w:b/>
          <w:bCs/>
          <w:sz w:val="20"/>
          <w:szCs w:val="20"/>
        </w:rPr>
      </w:pPr>
    </w:p>
    <w:p w:rsidR="00746C22" w:rsidRDefault="00746C22" w:rsidP="00746C22">
      <w:pPr>
        <w:autoSpaceDE w:val="0"/>
        <w:autoSpaceDN w:val="0"/>
        <w:adjustRightInd w:val="0"/>
        <w:spacing w:after="0" w:line="240" w:lineRule="auto"/>
        <w:rPr>
          <w:rFonts w:ascii="ArialMT" w:hAnsi="ArialMT" w:cs="ArialMT"/>
          <w:sz w:val="20"/>
          <w:szCs w:val="20"/>
        </w:rPr>
      </w:pPr>
      <w:r>
        <w:rPr>
          <w:rFonts w:ascii="Arial-BoldMT" w:hAnsi="Arial-BoldMT" w:cs="Arial-BoldMT"/>
          <w:b/>
          <w:bCs/>
          <w:sz w:val="20"/>
          <w:szCs w:val="20"/>
        </w:rPr>
        <w:t xml:space="preserve">Situation: </w:t>
      </w:r>
      <w:r w:rsidRPr="00746C22">
        <w:rPr>
          <w:rFonts w:ascii="ArialMT" w:hAnsi="ArialMT" w:cs="ArialMT"/>
          <w:sz w:val="20"/>
          <w:szCs w:val="20"/>
        </w:rPr>
        <w:t xml:space="preserve">In the globally interconnected world in which we live there are social, political, economic, and religious issues that affect people and sometimes divide people within a local area, nation, a region, or around the world.  In some cases organizations exist to help improve the conditions of life in our world communities.  In other cases limited resources or no resources are available to improve the lives of others. </w:t>
      </w:r>
      <w:bookmarkStart w:id="0" w:name="_GoBack"/>
      <w:bookmarkEnd w:id="0"/>
    </w:p>
    <w:p w:rsidR="00746C22" w:rsidRDefault="00746C22" w:rsidP="00746C22">
      <w:pPr>
        <w:autoSpaceDE w:val="0"/>
        <w:autoSpaceDN w:val="0"/>
        <w:adjustRightInd w:val="0"/>
        <w:spacing w:after="0" w:line="240" w:lineRule="auto"/>
        <w:rPr>
          <w:rFonts w:ascii="Arial-BoldMT" w:hAnsi="Arial-BoldMT" w:cs="Arial-BoldMT"/>
          <w:b/>
          <w:bCs/>
          <w:sz w:val="20"/>
          <w:szCs w:val="20"/>
        </w:rPr>
      </w:pPr>
    </w:p>
    <w:p w:rsidR="00746C22" w:rsidRDefault="00746C22" w:rsidP="00746C22">
      <w:pPr>
        <w:autoSpaceDE w:val="0"/>
        <w:autoSpaceDN w:val="0"/>
        <w:adjustRightInd w:val="0"/>
        <w:spacing w:after="0" w:line="240" w:lineRule="auto"/>
        <w:rPr>
          <w:rFonts w:ascii="ArialMT" w:hAnsi="ArialMT" w:cs="ArialMT"/>
          <w:sz w:val="20"/>
          <w:szCs w:val="20"/>
        </w:rPr>
      </w:pPr>
      <w:r>
        <w:rPr>
          <w:rFonts w:ascii="Arial-BoldMT" w:hAnsi="Arial-BoldMT" w:cs="Arial-BoldMT"/>
          <w:b/>
          <w:bCs/>
          <w:sz w:val="20"/>
          <w:szCs w:val="20"/>
        </w:rPr>
        <w:t xml:space="preserve">Challenge: </w:t>
      </w:r>
      <w:r w:rsidR="00C60B17">
        <w:rPr>
          <w:rFonts w:ascii="ArialMT" w:hAnsi="ArialMT" w:cs="ArialMT"/>
          <w:sz w:val="20"/>
          <w:szCs w:val="20"/>
        </w:rPr>
        <w:t xml:space="preserve">You </w:t>
      </w:r>
      <w:r w:rsidRPr="00746C22">
        <w:rPr>
          <w:rFonts w:ascii="ArialMT" w:hAnsi="ArialMT" w:cs="ArialMT"/>
          <w:sz w:val="20"/>
          <w:szCs w:val="20"/>
        </w:rPr>
        <w:t xml:space="preserve">will be part of a team that will research and analyze a local, national, or international problem and then create an organization which will take action to resolve a problem in our modern world.  </w:t>
      </w:r>
    </w:p>
    <w:p w:rsidR="00746C22" w:rsidRDefault="00746C22" w:rsidP="00746C22">
      <w:pPr>
        <w:autoSpaceDE w:val="0"/>
        <w:autoSpaceDN w:val="0"/>
        <w:adjustRightInd w:val="0"/>
        <w:spacing w:after="0" w:line="240" w:lineRule="auto"/>
        <w:rPr>
          <w:rFonts w:ascii="ArialMT" w:hAnsi="ArialMT" w:cs="ArialMT"/>
          <w:sz w:val="20"/>
          <w:szCs w:val="20"/>
        </w:rPr>
      </w:pPr>
    </w:p>
    <w:p w:rsidR="00746C22" w:rsidRDefault="00746C22" w:rsidP="00746C22">
      <w:pPr>
        <w:autoSpaceDE w:val="0"/>
        <w:autoSpaceDN w:val="0"/>
        <w:adjustRightInd w:val="0"/>
        <w:spacing w:after="0" w:line="240" w:lineRule="auto"/>
        <w:rPr>
          <w:rFonts w:ascii="ArialMT" w:hAnsi="ArialMT" w:cs="ArialMT"/>
          <w:sz w:val="20"/>
          <w:szCs w:val="20"/>
        </w:rPr>
      </w:pPr>
      <w:r>
        <w:rPr>
          <w:rFonts w:ascii="Arial-BoldMT" w:hAnsi="Arial-BoldMT" w:cs="Arial-BoldMT"/>
          <w:b/>
          <w:bCs/>
          <w:sz w:val="20"/>
          <w:szCs w:val="20"/>
        </w:rPr>
        <w:t xml:space="preserve">Role: </w:t>
      </w:r>
      <w:r>
        <w:rPr>
          <w:rFonts w:ascii="ArialMT" w:hAnsi="ArialMT" w:cs="ArialMT"/>
          <w:sz w:val="20"/>
          <w:szCs w:val="20"/>
        </w:rPr>
        <w:t>All members of your team will help research your topic and the underlying social, political, and</w:t>
      </w:r>
    </w:p>
    <w:p w:rsidR="00746C22" w:rsidRDefault="00746C22" w:rsidP="00746C22">
      <w:pPr>
        <w:autoSpaceDE w:val="0"/>
        <w:autoSpaceDN w:val="0"/>
        <w:adjustRightInd w:val="0"/>
        <w:spacing w:after="0" w:line="240" w:lineRule="auto"/>
        <w:rPr>
          <w:rFonts w:ascii="ArialMT" w:hAnsi="ArialMT" w:cs="ArialMT"/>
          <w:sz w:val="20"/>
          <w:szCs w:val="20"/>
        </w:rPr>
      </w:pPr>
      <w:proofErr w:type="gramStart"/>
      <w:r>
        <w:rPr>
          <w:rFonts w:ascii="ArialMT" w:hAnsi="ArialMT" w:cs="ArialMT"/>
          <w:sz w:val="20"/>
          <w:szCs w:val="20"/>
        </w:rPr>
        <w:t>economic</w:t>
      </w:r>
      <w:proofErr w:type="gramEnd"/>
      <w:r>
        <w:rPr>
          <w:rFonts w:ascii="ArialMT" w:hAnsi="ArialMT" w:cs="ArialMT"/>
          <w:sz w:val="20"/>
          <w:szCs w:val="20"/>
        </w:rPr>
        <w:t xml:space="preserve"> issues within your country. </w:t>
      </w:r>
      <w:r w:rsidRPr="00746C22">
        <w:rPr>
          <w:rFonts w:ascii="ArialMT" w:hAnsi="ArialMT" w:cs="ArialMT"/>
          <w:sz w:val="20"/>
          <w:szCs w:val="20"/>
        </w:rPr>
        <w:t xml:space="preserve">This project is a team project with an individual essay component.  Participation in discussion, </w:t>
      </w:r>
      <w:r>
        <w:rPr>
          <w:rFonts w:ascii="ArialMT" w:hAnsi="ArialMT" w:cs="ArialMT"/>
          <w:sz w:val="20"/>
          <w:szCs w:val="20"/>
        </w:rPr>
        <w:t xml:space="preserve">research, </w:t>
      </w:r>
      <w:r w:rsidRPr="00746C22">
        <w:rPr>
          <w:rFonts w:ascii="ArialMT" w:hAnsi="ArialMT" w:cs="ArialMT"/>
          <w:sz w:val="20"/>
          <w:szCs w:val="20"/>
        </w:rPr>
        <w:t xml:space="preserve">and the planning of your presentation are important to gaining a good understanding of your topic and creating an effective organization.  Choose group members who will work equally to accomplish your task.  </w:t>
      </w:r>
    </w:p>
    <w:p w:rsidR="00746C22" w:rsidRDefault="00746C22" w:rsidP="00746C22">
      <w:pPr>
        <w:autoSpaceDE w:val="0"/>
        <w:autoSpaceDN w:val="0"/>
        <w:adjustRightInd w:val="0"/>
        <w:spacing w:after="0" w:line="240" w:lineRule="auto"/>
        <w:rPr>
          <w:rFonts w:ascii="ArialMT" w:hAnsi="ArialMT" w:cs="ArialMT"/>
          <w:sz w:val="20"/>
          <w:szCs w:val="20"/>
        </w:rPr>
      </w:pPr>
    </w:p>
    <w:p w:rsidR="00746C22" w:rsidRDefault="00746C22" w:rsidP="00746C22">
      <w:pPr>
        <w:autoSpaceDE w:val="0"/>
        <w:autoSpaceDN w:val="0"/>
        <w:adjustRightInd w:val="0"/>
        <w:spacing w:after="0" w:line="240" w:lineRule="auto"/>
        <w:rPr>
          <w:rFonts w:ascii="ArialMT" w:hAnsi="ArialMT" w:cs="ArialMT"/>
          <w:sz w:val="20"/>
          <w:szCs w:val="20"/>
        </w:rPr>
      </w:pPr>
      <w:r>
        <w:rPr>
          <w:rFonts w:ascii="Arial-BoldMT" w:hAnsi="Arial-BoldMT" w:cs="Arial-BoldMT"/>
          <w:b/>
          <w:bCs/>
          <w:sz w:val="20"/>
          <w:szCs w:val="20"/>
        </w:rPr>
        <w:t xml:space="preserve">Product: </w:t>
      </w:r>
      <w:r>
        <w:rPr>
          <w:rFonts w:ascii="ArialMT" w:hAnsi="ArialMT" w:cs="ArialMT"/>
          <w:sz w:val="20"/>
          <w:szCs w:val="20"/>
        </w:rPr>
        <w:t xml:space="preserve">Student </w:t>
      </w:r>
      <w:r w:rsidRPr="00746C22">
        <w:rPr>
          <w:rFonts w:ascii="ArialMT" w:hAnsi="ArialMT" w:cs="ArialMT"/>
          <w:sz w:val="20"/>
          <w:szCs w:val="20"/>
        </w:rPr>
        <w:t>team</w:t>
      </w:r>
      <w:r>
        <w:rPr>
          <w:rFonts w:ascii="ArialMT" w:hAnsi="ArialMT" w:cs="ArialMT"/>
          <w:sz w:val="20"/>
          <w:szCs w:val="20"/>
        </w:rPr>
        <w:t>s</w:t>
      </w:r>
      <w:r w:rsidRPr="00746C22">
        <w:rPr>
          <w:rFonts w:ascii="ArialMT" w:hAnsi="ArialMT" w:cs="ArialMT"/>
          <w:sz w:val="20"/>
          <w:szCs w:val="20"/>
        </w:rPr>
        <w:t xml:space="preserve"> </w:t>
      </w:r>
      <w:r>
        <w:rPr>
          <w:rFonts w:ascii="ArialMT" w:hAnsi="ArialMT" w:cs="ArialMT"/>
          <w:sz w:val="20"/>
          <w:szCs w:val="20"/>
        </w:rPr>
        <w:t xml:space="preserve">are </w:t>
      </w:r>
      <w:r w:rsidRPr="00746C22">
        <w:rPr>
          <w:rFonts w:ascii="ArialMT" w:hAnsi="ArialMT" w:cs="ArialMT"/>
          <w:sz w:val="20"/>
          <w:szCs w:val="20"/>
        </w:rPr>
        <w:t>responsible for creating an organization</w:t>
      </w:r>
      <w:r>
        <w:rPr>
          <w:rFonts w:ascii="ArialMT" w:hAnsi="ArialMT" w:cs="ArialMT"/>
          <w:sz w:val="20"/>
          <w:szCs w:val="20"/>
        </w:rPr>
        <w:t xml:space="preserve"> and p</w:t>
      </w:r>
      <w:r w:rsidRPr="00746C22">
        <w:rPr>
          <w:rFonts w:ascii="ArialMT" w:hAnsi="ArialMT" w:cs="ArialMT"/>
          <w:sz w:val="20"/>
          <w:szCs w:val="20"/>
        </w:rPr>
        <w:t xml:space="preserve">roducing a product that goes </w:t>
      </w:r>
      <w:r>
        <w:rPr>
          <w:rFonts w:ascii="ArialMT" w:hAnsi="ArialMT" w:cs="ArialMT"/>
          <w:sz w:val="20"/>
          <w:szCs w:val="20"/>
        </w:rPr>
        <w:t xml:space="preserve">along with their organization and will be used during </w:t>
      </w:r>
      <w:r w:rsidRPr="00746C22">
        <w:rPr>
          <w:rFonts w:ascii="ArialMT" w:hAnsi="ArialMT" w:cs="ArialMT"/>
          <w:sz w:val="20"/>
          <w:szCs w:val="20"/>
        </w:rPr>
        <w:t>their presentation.  The product portion of the projec</w:t>
      </w:r>
      <w:r>
        <w:rPr>
          <w:rFonts w:ascii="ArialMT" w:hAnsi="ArialMT" w:cs="ArialMT"/>
          <w:sz w:val="20"/>
          <w:szCs w:val="20"/>
        </w:rPr>
        <w:t>t must include a p</w:t>
      </w:r>
      <w:r w:rsidRPr="00746C22">
        <w:rPr>
          <w:rFonts w:ascii="ArialMT" w:hAnsi="ArialMT" w:cs="ArialMT"/>
          <w:sz w:val="20"/>
          <w:szCs w:val="20"/>
        </w:rPr>
        <w:t>oster</w:t>
      </w:r>
      <w:r>
        <w:rPr>
          <w:rFonts w:ascii="ArialMT" w:hAnsi="ArialMT" w:cs="ArialMT"/>
          <w:sz w:val="20"/>
          <w:szCs w:val="20"/>
        </w:rPr>
        <w:t>, photo album, fl</w:t>
      </w:r>
      <w:r w:rsidRPr="00746C22">
        <w:rPr>
          <w:rFonts w:ascii="ArialMT" w:hAnsi="ArialMT" w:cs="ArialMT"/>
          <w:sz w:val="20"/>
          <w:szCs w:val="20"/>
        </w:rPr>
        <w:t>yer (educational or activist)</w:t>
      </w:r>
      <w:r>
        <w:rPr>
          <w:rFonts w:ascii="ArialMT" w:hAnsi="ArialMT" w:cs="ArialMT"/>
          <w:sz w:val="20"/>
          <w:szCs w:val="20"/>
        </w:rPr>
        <w:t xml:space="preserve">, a T-shirt, a banner </w:t>
      </w:r>
      <w:r w:rsidRPr="00746C22">
        <w:rPr>
          <w:rFonts w:ascii="ArialMT" w:hAnsi="ArialMT" w:cs="ArialMT"/>
          <w:sz w:val="20"/>
          <w:szCs w:val="20"/>
        </w:rPr>
        <w:t>(educational or activist)</w:t>
      </w:r>
      <w:r>
        <w:rPr>
          <w:rFonts w:ascii="ArialMT" w:hAnsi="ArialMT" w:cs="ArialMT"/>
          <w:sz w:val="20"/>
          <w:szCs w:val="20"/>
        </w:rPr>
        <w:t xml:space="preserve">, a </w:t>
      </w:r>
      <w:r w:rsidRPr="00746C22">
        <w:rPr>
          <w:rFonts w:ascii="ArialMT" w:hAnsi="ArialMT" w:cs="ArialMT"/>
          <w:sz w:val="20"/>
          <w:szCs w:val="20"/>
        </w:rPr>
        <w:t>PowerPoint</w:t>
      </w:r>
      <w:r>
        <w:rPr>
          <w:rFonts w:ascii="ArialMT" w:hAnsi="ArialMT" w:cs="ArialMT"/>
          <w:sz w:val="20"/>
          <w:szCs w:val="20"/>
        </w:rPr>
        <w:t>, or a v</w:t>
      </w:r>
      <w:r w:rsidRPr="00746C22">
        <w:rPr>
          <w:rFonts w:ascii="ArialMT" w:hAnsi="ArialMT" w:cs="ArialMT"/>
          <w:sz w:val="20"/>
          <w:szCs w:val="20"/>
        </w:rPr>
        <w:t>ideo</w:t>
      </w:r>
      <w:r w:rsidR="00734CAB">
        <w:rPr>
          <w:rFonts w:ascii="ArialMT" w:hAnsi="ArialMT" w:cs="ArialMT"/>
          <w:sz w:val="20"/>
          <w:szCs w:val="20"/>
        </w:rPr>
        <w:t>.</w:t>
      </w:r>
    </w:p>
    <w:p w:rsidR="00746C22" w:rsidRDefault="00746C22" w:rsidP="00746C22">
      <w:pPr>
        <w:autoSpaceDE w:val="0"/>
        <w:autoSpaceDN w:val="0"/>
        <w:adjustRightInd w:val="0"/>
        <w:spacing w:after="0" w:line="240" w:lineRule="auto"/>
        <w:rPr>
          <w:rFonts w:ascii="ArialMT" w:hAnsi="ArialMT" w:cs="ArialMT"/>
          <w:sz w:val="20"/>
          <w:szCs w:val="20"/>
        </w:rPr>
      </w:pPr>
    </w:p>
    <w:p w:rsidR="00734CAB" w:rsidRDefault="00734CAB" w:rsidP="00734CAB">
      <w:pPr>
        <w:autoSpaceDE w:val="0"/>
        <w:autoSpaceDN w:val="0"/>
        <w:adjustRightInd w:val="0"/>
        <w:spacing w:after="0" w:line="240" w:lineRule="auto"/>
        <w:rPr>
          <w:rFonts w:ascii="ArialMT" w:hAnsi="ArialMT" w:cs="ArialMT"/>
          <w:sz w:val="20"/>
          <w:szCs w:val="20"/>
        </w:rPr>
      </w:pPr>
      <w:r>
        <w:rPr>
          <w:rFonts w:ascii="Arial-BoldMT" w:hAnsi="Arial-BoldMT" w:cs="Arial-BoldMT"/>
          <w:b/>
          <w:bCs/>
          <w:sz w:val="20"/>
          <w:szCs w:val="20"/>
        </w:rPr>
        <w:t>Presentation</w:t>
      </w:r>
      <w:r w:rsidR="00746C22">
        <w:rPr>
          <w:rFonts w:ascii="Arial-BoldMT" w:hAnsi="Arial-BoldMT" w:cs="Arial-BoldMT"/>
          <w:b/>
          <w:bCs/>
          <w:sz w:val="20"/>
          <w:szCs w:val="20"/>
        </w:rPr>
        <w:t xml:space="preserve">: </w:t>
      </w:r>
      <w:r w:rsidRPr="00734CAB">
        <w:rPr>
          <w:rFonts w:ascii="ArialMT" w:hAnsi="ArialMT" w:cs="ArialMT"/>
          <w:sz w:val="20"/>
          <w:szCs w:val="20"/>
        </w:rPr>
        <w:t xml:space="preserve">Your team will present your unsolved problem to the class.  </w:t>
      </w:r>
      <w:r>
        <w:rPr>
          <w:rFonts w:ascii="ArialMT" w:hAnsi="ArialMT" w:cs="ArialMT"/>
          <w:sz w:val="20"/>
          <w:szCs w:val="20"/>
        </w:rPr>
        <w:t>Students should p</w:t>
      </w:r>
      <w:r w:rsidRPr="00734CAB">
        <w:rPr>
          <w:rFonts w:ascii="ArialMT" w:hAnsi="ArialMT" w:cs="ArialMT"/>
          <w:sz w:val="20"/>
          <w:szCs w:val="20"/>
        </w:rPr>
        <w:t xml:space="preserve">ay attention to the questions </w:t>
      </w:r>
      <w:r>
        <w:rPr>
          <w:rFonts w:ascii="ArialMT" w:hAnsi="ArialMT" w:cs="ArialMT"/>
          <w:sz w:val="20"/>
          <w:szCs w:val="20"/>
        </w:rPr>
        <w:t xml:space="preserve">answered during the research phase as they plan their </w:t>
      </w:r>
      <w:r w:rsidRPr="00734CAB">
        <w:rPr>
          <w:rFonts w:ascii="ArialMT" w:hAnsi="ArialMT" w:cs="ArialMT"/>
          <w:sz w:val="20"/>
          <w:szCs w:val="20"/>
        </w:rPr>
        <w:t xml:space="preserve">presentation.  </w:t>
      </w:r>
      <w:r>
        <w:rPr>
          <w:rFonts w:ascii="ArialMT" w:hAnsi="ArialMT" w:cs="ArialMT"/>
          <w:sz w:val="20"/>
          <w:szCs w:val="20"/>
        </w:rPr>
        <w:t>P</w:t>
      </w:r>
      <w:r w:rsidRPr="00734CAB">
        <w:rPr>
          <w:rFonts w:ascii="ArialMT" w:hAnsi="ArialMT" w:cs="ArialMT"/>
          <w:sz w:val="20"/>
          <w:szCs w:val="20"/>
        </w:rPr>
        <w:t>resentation</w:t>
      </w:r>
      <w:r>
        <w:rPr>
          <w:rFonts w:ascii="ArialMT" w:hAnsi="ArialMT" w:cs="ArialMT"/>
          <w:sz w:val="20"/>
          <w:szCs w:val="20"/>
        </w:rPr>
        <w:t xml:space="preserve">s should </w:t>
      </w:r>
      <w:r w:rsidRPr="00734CAB">
        <w:rPr>
          <w:rFonts w:ascii="ArialMT" w:hAnsi="ArialMT" w:cs="ArialMT"/>
          <w:sz w:val="20"/>
          <w:szCs w:val="20"/>
        </w:rPr>
        <w:t xml:space="preserve">focus on </w:t>
      </w:r>
      <w:r>
        <w:rPr>
          <w:rFonts w:ascii="ArialMT" w:hAnsi="ArialMT" w:cs="ArialMT"/>
          <w:sz w:val="20"/>
          <w:szCs w:val="20"/>
        </w:rPr>
        <w:t xml:space="preserve">the </w:t>
      </w:r>
      <w:r w:rsidRPr="00734CAB">
        <w:rPr>
          <w:rFonts w:ascii="ArialMT" w:hAnsi="ArialMT" w:cs="ArialMT"/>
          <w:sz w:val="20"/>
          <w:szCs w:val="20"/>
        </w:rPr>
        <w:t xml:space="preserve">problem(s) and </w:t>
      </w:r>
      <w:r>
        <w:rPr>
          <w:rFonts w:ascii="ArialMT" w:hAnsi="ArialMT" w:cs="ArialMT"/>
          <w:sz w:val="20"/>
          <w:szCs w:val="20"/>
        </w:rPr>
        <w:t xml:space="preserve">team </w:t>
      </w:r>
      <w:r w:rsidRPr="00734CAB">
        <w:rPr>
          <w:rFonts w:ascii="ArialMT" w:hAnsi="ArialMT" w:cs="ArialMT"/>
          <w:sz w:val="20"/>
          <w:szCs w:val="20"/>
        </w:rPr>
        <w:t>solution(s)</w:t>
      </w:r>
      <w:r>
        <w:rPr>
          <w:rFonts w:ascii="ArialMT" w:hAnsi="ArialMT" w:cs="ArialMT"/>
          <w:sz w:val="20"/>
          <w:szCs w:val="20"/>
        </w:rPr>
        <w:t>.</w:t>
      </w:r>
    </w:p>
    <w:p w:rsidR="00734CAB" w:rsidRDefault="00734CAB" w:rsidP="00734CAB">
      <w:pPr>
        <w:autoSpaceDE w:val="0"/>
        <w:autoSpaceDN w:val="0"/>
        <w:adjustRightInd w:val="0"/>
        <w:spacing w:after="0" w:line="240" w:lineRule="auto"/>
        <w:rPr>
          <w:rFonts w:ascii="ArialMT" w:hAnsi="ArialMT" w:cs="ArialMT"/>
          <w:sz w:val="20"/>
          <w:szCs w:val="20"/>
        </w:rPr>
      </w:pPr>
    </w:p>
    <w:p w:rsidR="00D92475" w:rsidRDefault="00746C22" w:rsidP="00734CAB">
      <w:pPr>
        <w:autoSpaceDE w:val="0"/>
        <w:autoSpaceDN w:val="0"/>
        <w:adjustRightInd w:val="0"/>
        <w:spacing w:after="0" w:line="240" w:lineRule="auto"/>
      </w:pPr>
      <w:r>
        <w:rPr>
          <w:rFonts w:ascii="Arial-BoldMT" w:hAnsi="Arial-BoldMT" w:cs="Arial-BoldMT"/>
          <w:b/>
          <w:bCs/>
          <w:sz w:val="20"/>
          <w:szCs w:val="20"/>
        </w:rPr>
        <w:t xml:space="preserve">Teacher Note: </w:t>
      </w:r>
      <w:r w:rsidR="00C60B17">
        <w:rPr>
          <w:rFonts w:ascii="Arial-BoldMT" w:hAnsi="Arial-BoldMT" w:cs="Arial-BoldMT"/>
          <w:bCs/>
          <w:sz w:val="20"/>
          <w:szCs w:val="20"/>
        </w:rPr>
        <w:t>For the presentations some teachers may choose to have individual teams present and other teachers might decide to do a gallery walk where each team sets up their presentation around the room and students rotate around the room to each presentation</w:t>
      </w:r>
      <w:r>
        <w:rPr>
          <w:rFonts w:ascii="ArialMT" w:hAnsi="ArialMT" w:cs="ArialMT"/>
          <w:sz w:val="20"/>
          <w:szCs w:val="20"/>
        </w:rPr>
        <w:t>.</w:t>
      </w:r>
    </w:p>
    <w:sectPr w:rsidR="00D924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C22"/>
    <w:rsid w:val="000D3B80"/>
    <w:rsid w:val="005570B7"/>
    <w:rsid w:val="00734CAB"/>
    <w:rsid w:val="00746C22"/>
    <w:rsid w:val="00A72207"/>
    <w:rsid w:val="00C60B17"/>
    <w:rsid w:val="00D24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dcterms:created xsi:type="dcterms:W3CDTF">2015-05-19T17:17:00Z</dcterms:created>
  <dcterms:modified xsi:type="dcterms:W3CDTF">2015-05-19T17:17:00Z</dcterms:modified>
</cp:coreProperties>
</file>